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2065" w:rsidRDefault="00875B63" w:rsidP="00096A87">
      <w:pPr>
        <w:spacing w:after="120" w:line="240" w:lineRule="auto"/>
        <w:jc w:val="center"/>
        <w:rPr>
          <w:b/>
        </w:rPr>
      </w:pPr>
      <w:r w:rsidRPr="00E63000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-52070</wp:posOffset>
                </wp:positionV>
                <wp:extent cx="1910715" cy="290195"/>
                <wp:effectExtent l="3810" t="0" r="0" b="0"/>
                <wp:wrapNone/>
                <wp:docPr id="8136432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7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C18" w:rsidRPr="00875B63" w:rsidRDefault="00CF5567" w:rsidP="00875B63">
                            <w:pPr>
                              <w:spacing w:after="0" w:line="240" w:lineRule="auto"/>
                              <w:ind w:left="-567" w:firstLine="141"/>
                              <w:jc w:val="right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875B63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4"/>
                                <w:szCs w:val="24"/>
                                <w:shd w:val="clear" w:color="auto" w:fill="FFFFFF"/>
                              </w:rPr>
                              <w:t>Załą</w:t>
                            </w:r>
                            <w:r w:rsidR="004F4C18" w:rsidRPr="00875B63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cznik nr 2 do Zasad </w:t>
                            </w:r>
                          </w:p>
                          <w:p w:rsidR="004F4C18" w:rsidRDefault="004F4C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65pt;margin-top:-4.1pt;width:150.4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" stroked="f">
                <v:textbox>
                  <w:txbxContent>
                    <w:p w:rsidR="004F4C18" w:rsidRPr="00875B63" w:rsidRDefault="00CF5567" w:rsidP="00875B63">
                      <w:pPr>
                        <w:spacing w:after="0" w:line="240" w:lineRule="auto"/>
                        <w:ind w:left="-567" w:firstLine="141"/>
                        <w:jc w:val="right"/>
                        <w:rPr>
                          <w:rFonts w:ascii="Tahoma" w:hAnsi="Tahoma" w:cs="Tahoma"/>
                          <w:b/>
                          <w:bCs/>
                          <w:i/>
                          <w:sz w:val="24"/>
                          <w:szCs w:val="24"/>
                          <w:shd w:val="clear" w:color="auto" w:fill="FFFFFF"/>
                        </w:rPr>
                      </w:pPr>
                      <w:r w:rsidRPr="00875B63">
                        <w:rPr>
                          <w:rFonts w:ascii="Tahoma" w:hAnsi="Tahoma" w:cs="Tahoma"/>
                          <w:b/>
                          <w:bCs/>
                          <w:i/>
                          <w:sz w:val="24"/>
                          <w:szCs w:val="24"/>
                          <w:shd w:val="clear" w:color="auto" w:fill="FFFFFF"/>
                        </w:rPr>
                        <w:t>Załą</w:t>
                      </w:r>
                      <w:r w:rsidR="004F4C18" w:rsidRPr="00875B63">
                        <w:rPr>
                          <w:rFonts w:ascii="Tahoma" w:hAnsi="Tahoma" w:cs="Tahoma"/>
                          <w:b/>
                          <w:bCs/>
                          <w:i/>
                          <w:sz w:val="24"/>
                          <w:szCs w:val="24"/>
                          <w:shd w:val="clear" w:color="auto" w:fill="FFFFFF"/>
                        </w:rPr>
                        <w:t xml:space="preserve">cznik nr 2 do Zasad </w:t>
                      </w:r>
                    </w:p>
                    <w:p w:rsidR="004F4C18" w:rsidRDefault="004F4C18"/>
                  </w:txbxContent>
                </v:textbox>
              </v:shape>
            </w:pict>
          </mc:Fallback>
        </mc:AlternateContent>
      </w:r>
      <w:r w:rsidR="004207AE">
        <w:rPr>
          <w:b/>
        </w:rPr>
        <w:t xml:space="preserve"> </w:t>
      </w:r>
    </w:p>
    <w:p w:rsidR="00477E0C" w:rsidRPr="00FC453D" w:rsidRDefault="00920A43" w:rsidP="00FC453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C453D">
        <w:rPr>
          <w:rFonts w:ascii="Tahoma" w:hAnsi="Tahoma" w:cs="Tahoma"/>
          <w:b/>
          <w:sz w:val="24"/>
          <w:szCs w:val="24"/>
        </w:rPr>
        <w:t xml:space="preserve">KARTA  OCENY  </w:t>
      </w:r>
      <w:r w:rsidR="008F54F7" w:rsidRPr="00FC453D">
        <w:rPr>
          <w:rFonts w:ascii="Tahoma" w:hAnsi="Tahoma" w:cs="Tahoma"/>
          <w:b/>
          <w:sz w:val="24"/>
          <w:szCs w:val="24"/>
        </w:rPr>
        <w:t>MERYTORYCZNEJ</w:t>
      </w:r>
      <w:r w:rsidRPr="00FC453D">
        <w:rPr>
          <w:rFonts w:ascii="Tahoma" w:hAnsi="Tahoma" w:cs="Tahoma"/>
          <w:b/>
          <w:sz w:val="24"/>
          <w:szCs w:val="24"/>
        </w:rPr>
        <w:t xml:space="preserve">  WNIOSKU  O  </w:t>
      </w:r>
      <w:r w:rsidR="00F9282D" w:rsidRPr="00FC453D">
        <w:rPr>
          <w:rFonts w:ascii="Tahoma" w:hAnsi="Tahoma" w:cs="Tahoma"/>
          <w:b/>
          <w:sz w:val="24"/>
          <w:szCs w:val="24"/>
        </w:rPr>
        <w:t>UDZIELENIE Z FUNDUSZU PRACY REFUNDACJI KOSZTÓW WYPOSAŻENIA LUB DOPOSAŻENIA STANOWISKA PRACY</w:t>
      </w:r>
      <w:r w:rsidRPr="00FC453D">
        <w:rPr>
          <w:rFonts w:ascii="Tahoma" w:hAnsi="Tahoma" w:cs="Tahoma"/>
          <w:b/>
          <w:sz w:val="24"/>
          <w:szCs w:val="24"/>
        </w:rPr>
        <w:t xml:space="preserve"> </w:t>
      </w:r>
    </w:p>
    <w:p w:rsidR="002A2065" w:rsidRDefault="00D501F2" w:rsidP="0074627E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FC453D">
        <w:rPr>
          <w:rFonts w:ascii="Tahoma" w:hAnsi="Tahoma" w:cs="Tahoma"/>
          <w:sz w:val="24"/>
          <w:szCs w:val="24"/>
        </w:rPr>
        <w:t>WNIOSKODAWCA</w:t>
      </w:r>
      <w:r w:rsidR="00FC453D">
        <w:rPr>
          <w:rFonts w:ascii="Tahoma" w:hAnsi="Tahoma" w:cs="Tahoma"/>
          <w:sz w:val="24"/>
          <w:szCs w:val="24"/>
        </w:rPr>
        <w:t xml:space="preserve">.................................................................................................. </w:t>
      </w:r>
      <w:r w:rsidR="00885B10" w:rsidRPr="00FC453D">
        <w:rPr>
          <w:rFonts w:ascii="Tahoma" w:hAnsi="Tahoma" w:cs="Tahoma"/>
          <w:sz w:val="24"/>
          <w:szCs w:val="24"/>
        </w:rPr>
        <w:t xml:space="preserve"> </w:t>
      </w:r>
    </w:p>
    <w:p w:rsidR="005A702B" w:rsidRDefault="00FC453D" w:rsidP="00446019">
      <w:p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NR WNIOSKU………………………TWORZONE STANOWISKO……………………………</w:t>
      </w:r>
      <w:r w:rsidR="003020A6">
        <w:rPr>
          <w:rFonts w:ascii="Tahoma" w:hAnsi="Tahoma" w:cs="Tahoma"/>
          <w:sz w:val="24"/>
          <w:szCs w:val="24"/>
        </w:rPr>
        <w:t>………..</w:t>
      </w:r>
    </w:p>
    <w:p w:rsidR="00666AF5" w:rsidRPr="00FC453D" w:rsidRDefault="00666AF5" w:rsidP="00666AF5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pPr w:leftFromText="141" w:rightFromText="141" w:vertAnchor="page" w:horzAnchor="margin" w:tblpY="265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1276"/>
        <w:gridCol w:w="1559"/>
      </w:tblGrid>
      <w:tr w:rsidR="005A702B" w:rsidRPr="00FC453D" w:rsidTr="00716AB3">
        <w:trPr>
          <w:trHeight w:val="3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FC453D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OCENA WNIOSKODAWCY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ind w:left="-108" w:righ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Spełnia kryterium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ind w:left="-108" w:righ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Nie spełnia      kryterium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Nie dotyczy/ uwagi</w:t>
            </w:r>
          </w:p>
        </w:tc>
      </w:tr>
      <w:tr w:rsidR="005A702B" w:rsidRPr="00FC453D" w:rsidTr="00716AB3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875B6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Wnioskodawca nie jest w stanie likwidacji lub upadłości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5A702B" w:rsidRPr="00FC453D" w:rsidRDefault="005A702B" w:rsidP="00BA5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15274" w:rsidRPr="00FC453D" w:rsidTr="00716AB3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15274" w:rsidRPr="00FC453D" w:rsidRDefault="00615274" w:rsidP="00615274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5274" w:rsidRPr="00FC453D" w:rsidRDefault="002E7B15" w:rsidP="00875B6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Wnioskodawca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pacing w:val="2"/>
                <w:sz w:val="24"/>
                <w:szCs w:val="24"/>
              </w:rPr>
              <w:t>wywiązał się z istotnych warunków umów zawartych z Urzędem w ostatnich 12 miesiącach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5274" w:rsidRPr="00FC453D" w:rsidRDefault="00615274" w:rsidP="00615274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15274" w:rsidRPr="00FC453D" w:rsidRDefault="00615274" w:rsidP="0061527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274" w:rsidRPr="00FC453D" w:rsidRDefault="00615274" w:rsidP="0061527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702B" w:rsidRPr="00FC453D" w:rsidTr="00716AB3">
        <w:trPr>
          <w:trHeight w:val="65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615274" w:rsidP="00BA529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2E7B15" w:rsidP="00875B6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Wnioskodawca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E3927">
              <w:rPr>
                <w:rFonts w:ascii="Tahoma" w:hAnsi="Tahoma" w:cs="Tahoma"/>
                <w:spacing w:val="2"/>
                <w:sz w:val="24"/>
                <w:szCs w:val="24"/>
              </w:rPr>
              <w:t>dokonał całkowitej spłaty zobowiązań wynikających z umów zawartych z Urzędem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A702B" w:rsidRPr="00FC453D" w:rsidRDefault="005A702B" w:rsidP="00BA5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BA5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25930" w:rsidRPr="00E25930" w:rsidRDefault="00E25930" w:rsidP="00E25930">
      <w:pPr>
        <w:spacing w:after="0" w:line="240" w:lineRule="auto"/>
        <w:rPr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5528"/>
        <w:gridCol w:w="1417"/>
        <w:gridCol w:w="1560"/>
      </w:tblGrid>
      <w:tr w:rsidR="005A702B" w:rsidRPr="00FC453D" w:rsidTr="00F95C57">
        <w:trPr>
          <w:trHeight w:val="217"/>
        </w:trPr>
        <w:tc>
          <w:tcPr>
            <w:tcW w:w="567" w:type="dxa"/>
            <w:shd w:val="clear" w:color="auto" w:fill="auto"/>
            <w:vAlign w:val="center"/>
          </w:tcPr>
          <w:p w:rsidR="005A702B" w:rsidRPr="00FC453D" w:rsidRDefault="005A702B" w:rsidP="00FC453D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Lp</w:t>
            </w:r>
            <w:r w:rsidR="00FC453D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2"/>
            <w:vAlign w:val="center"/>
          </w:tcPr>
          <w:p w:rsidR="005A702B" w:rsidRPr="00FC453D" w:rsidRDefault="005A702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KRYTERIA OCENY MERYTORYCZNEJ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02B" w:rsidRPr="00FC453D" w:rsidRDefault="005A702B" w:rsidP="0083111A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Punktacja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702B" w:rsidRPr="00FC453D" w:rsidRDefault="005A702B" w:rsidP="0083111A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Liczba uzyskanych punktów</w:t>
            </w:r>
          </w:p>
        </w:tc>
      </w:tr>
      <w:tr w:rsidR="005A702B" w:rsidRPr="00FC453D" w:rsidTr="00F95C57">
        <w:trPr>
          <w:trHeight w:val="349"/>
        </w:trPr>
        <w:tc>
          <w:tcPr>
            <w:tcW w:w="567" w:type="dxa"/>
            <w:shd w:val="clear" w:color="auto" w:fill="D9D9D9"/>
            <w:vAlign w:val="center"/>
          </w:tcPr>
          <w:p w:rsidR="005A702B" w:rsidRPr="00FC453D" w:rsidRDefault="005A702B" w:rsidP="004F4C18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5A702B" w:rsidRPr="00FC453D" w:rsidRDefault="005A702B" w:rsidP="008C2629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Okres działalności wnioskodawcy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5A702B" w:rsidRPr="00FC453D" w:rsidRDefault="005A702B" w:rsidP="00741341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max </w:t>
            </w:r>
            <w:r w:rsidR="00741341" w:rsidRPr="00FC453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5A702B" w:rsidRPr="00FC453D" w:rsidRDefault="005A702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5A702B" w:rsidRPr="00FC453D" w:rsidTr="00F95C57">
        <w:trPr>
          <w:trHeight w:val="2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A702B" w:rsidRPr="00FC453D" w:rsidRDefault="005A702B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5A702B" w:rsidRPr="00FC453D" w:rsidRDefault="005A702B" w:rsidP="005A702B">
            <w:pPr>
              <w:spacing w:after="0" w:line="240" w:lineRule="auto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działa na rynku powyżej 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02B" w:rsidRPr="00FC453D" w:rsidRDefault="00741341" w:rsidP="004F59E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A702B" w:rsidRPr="00FC453D" w:rsidRDefault="005A702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702B" w:rsidRPr="00FC453D" w:rsidTr="00F95C57">
        <w:trPr>
          <w:trHeight w:val="243"/>
        </w:trPr>
        <w:tc>
          <w:tcPr>
            <w:tcW w:w="567" w:type="dxa"/>
            <w:vMerge/>
            <w:shd w:val="clear" w:color="auto" w:fill="auto"/>
            <w:vAlign w:val="center"/>
          </w:tcPr>
          <w:p w:rsidR="005A702B" w:rsidRPr="00FC453D" w:rsidRDefault="005A702B" w:rsidP="004F4C18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5A702B" w:rsidRPr="00FC453D" w:rsidRDefault="005A702B" w:rsidP="005A702B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działa na rynku od 12 miesięcy do 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02B" w:rsidRPr="00FC453D" w:rsidRDefault="00741341" w:rsidP="004F59E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702B" w:rsidRPr="00FC453D" w:rsidRDefault="005A702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702B" w:rsidRPr="00FC453D" w:rsidTr="00F95C57">
        <w:trPr>
          <w:trHeight w:val="24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4F4C18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5A702B" w:rsidRPr="00FC453D" w:rsidRDefault="005A702B" w:rsidP="005A702B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działa na rynku od 6 do 12 miesięcy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02B" w:rsidRPr="00FC453D" w:rsidRDefault="005A702B" w:rsidP="004F4C1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702B" w:rsidRPr="00FC453D" w:rsidRDefault="005A702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3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F37D47" w:rsidRPr="00FC453D" w:rsidRDefault="00C151D2" w:rsidP="009D426B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Przebieg dotychczasowej współpracy z PUP </w:t>
            </w:r>
            <w:r w:rsidR="007371E8" w:rsidRPr="00FC453D">
              <w:rPr>
                <w:rFonts w:ascii="Tahoma" w:hAnsi="Tahoma" w:cs="Tahoma"/>
                <w:sz w:val="24"/>
                <w:szCs w:val="24"/>
              </w:rPr>
              <w:t>Wadowice</w:t>
            </w:r>
            <w:r w:rsidR="00E917B5" w:rsidRPr="00FC453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D426B" w:rsidRPr="00FC453D">
              <w:rPr>
                <w:rFonts w:ascii="Tahoma" w:hAnsi="Tahoma" w:cs="Tahoma"/>
                <w:sz w:val="24"/>
                <w:szCs w:val="24"/>
              </w:rPr>
              <w:t>dotyczący refundacji kosztów wyposażenia lub doposażenia stanowiska pracy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37D47" w:rsidRPr="00FC453D" w:rsidRDefault="00F37D47" w:rsidP="00741341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max </w:t>
            </w:r>
            <w:r w:rsidR="00741341" w:rsidRPr="00FC453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A607EB" w:rsidRPr="00FC453D" w:rsidTr="00F95C57">
        <w:trPr>
          <w:trHeight w:val="25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A607EB" w:rsidRPr="00FC453D" w:rsidRDefault="00A607EB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A607EB" w:rsidRPr="00FC453D" w:rsidRDefault="00FC453D" w:rsidP="00FC453D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w</w:t>
            </w:r>
            <w:r w:rsidR="00151BEC" w:rsidRPr="00FC453D">
              <w:rPr>
                <w:rFonts w:ascii="Tahoma" w:hAnsi="Tahoma" w:cs="Tahoma"/>
                <w:i/>
                <w:sz w:val="24"/>
                <w:szCs w:val="24"/>
              </w:rPr>
              <w:t>nioskodawca nie korzystał ze środków na utworzenie miejsc pracy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07EB" w:rsidRPr="00FC453D" w:rsidRDefault="00A607EB" w:rsidP="004F4C1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607EB" w:rsidRDefault="00A607E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E7B15" w:rsidRPr="00FC453D" w:rsidRDefault="002E7B15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607EB" w:rsidRPr="00FC453D" w:rsidTr="00F95C57">
        <w:trPr>
          <w:trHeight w:val="256"/>
        </w:trPr>
        <w:tc>
          <w:tcPr>
            <w:tcW w:w="567" w:type="dxa"/>
            <w:vMerge/>
            <w:shd w:val="clear" w:color="auto" w:fill="auto"/>
            <w:vAlign w:val="center"/>
          </w:tcPr>
          <w:p w:rsidR="00A607EB" w:rsidRPr="00FC453D" w:rsidRDefault="00A607EB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A607EB" w:rsidRPr="00FC453D" w:rsidRDefault="00A607EB" w:rsidP="002E7B15">
            <w:pPr>
              <w:spacing w:after="0" w:line="240" w:lineRule="auto"/>
              <w:ind w:left="33" w:hanging="33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 xml:space="preserve"> </w:t>
            </w:r>
            <w:r w:rsidR="00FC453D">
              <w:rPr>
                <w:rFonts w:ascii="Tahoma" w:hAnsi="Tahoma" w:cs="Tahoma"/>
                <w:i/>
                <w:sz w:val="24"/>
                <w:szCs w:val="24"/>
              </w:rPr>
              <w:t>w</w:t>
            </w:r>
            <w:r w:rsidR="00151BEC" w:rsidRPr="00FC453D">
              <w:rPr>
                <w:rFonts w:ascii="Tahoma" w:hAnsi="Tahoma" w:cs="Tahoma"/>
                <w:i/>
                <w:sz w:val="24"/>
                <w:szCs w:val="24"/>
              </w:rPr>
              <w:t xml:space="preserve">nioskodawca korzysta lub korzystał ze środków na utworzenie miejsc pracy a </w:t>
            </w:r>
            <w:r w:rsidR="002E7B15">
              <w:rPr>
                <w:rFonts w:ascii="Tahoma" w:hAnsi="Tahoma" w:cs="Tahoma"/>
                <w:i/>
                <w:sz w:val="24"/>
                <w:szCs w:val="24"/>
              </w:rPr>
              <w:t>realizacja umów przebiegała           na poziomie bardzo dobrym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07EB" w:rsidRPr="00FC453D" w:rsidRDefault="002E7B15" w:rsidP="004F4C1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607EB" w:rsidRPr="00FC453D" w:rsidRDefault="00A607E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607EB" w:rsidRPr="00FC453D" w:rsidTr="00F95C57">
        <w:trPr>
          <w:trHeight w:val="256"/>
        </w:trPr>
        <w:tc>
          <w:tcPr>
            <w:tcW w:w="567" w:type="dxa"/>
            <w:vMerge/>
            <w:shd w:val="clear" w:color="auto" w:fill="auto"/>
            <w:vAlign w:val="center"/>
          </w:tcPr>
          <w:p w:rsidR="00A607EB" w:rsidRPr="00FC453D" w:rsidRDefault="00A607EB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A607EB" w:rsidRPr="00FC453D" w:rsidRDefault="00FC453D" w:rsidP="002E7B15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w</w:t>
            </w:r>
            <w:r w:rsidR="00151BEC" w:rsidRPr="00FC453D">
              <w:rPr>
                <w:rFonts w:ascii="Tahoma" w:hAnsi="Tahoma" w:cs="Tahoma"/>
                <w:i/>
                <w:sz w:val="24"/>
                <w:szCs w:val="24"/>
              </w:rPr>
              <w:t>nioskodawca korzysta lub korzystał ze środków na utworzenie miejsc pracy</w:t>
            </w:r>
            <w:r w:rsidR="002E7B15">
              <w:rPr>
                <w:rFonts w:ascii="Tahoma" w:hAnsi="Tahoma" w:cs="Tahoma"/>
                <w:i/>
                <w:sz w:val="24"/>
                <w:szCs w:val="24"/>
              </w:rPr>
              <w:t xml:space="preserve"> realizacja umów przebiegała           na poziomie dobrym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07EB" w:rsidRPr="00FC453D" w:rsidRDefault="002E7B15" w:rsidP="004F4C1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607EB" w:rsidRPr="00FC453D" w:rsidRDefault="00A607E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E7B15" w:rsidRPr="00FC453D" w:rsidTr="00F95C57">
        <w:trPr>
          <w:trHeight w:val="256"/>
        </w:trPr>
        <w:tc>
          <w:tcPr>
            <w:tcW w:w="567" w:type="dxa"/>
            <w:vMerge/>
            <w:shd w:val="clear" w:color="auto" w:fill="auto"/>
            <w:vAlign w:val="center"/>
          </w:tcPr>
          <w:p w:rsidR="002E7B15" w:rsidRPr="00FC453D" w:rsidRDefault="002E7B15" w:rsidP="002E7B15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2E7B15" w:rsidRPr="00FC453D" w:rsidRDefault="002E7B15" w:rsidP="002E7B15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w</w:t>
            </w:r>
            <w:r w:rsidRPr="00FC453D">
              <w:rPr>
                <w:rFonts w:ascii="Tahoma" w:hAnsi="Tahoma" w:cs="Tahoma"/>
                <w:i/>
                <w:sz w:val="24"/>
                <w:szCs w:val="24"/>
              </w:rPr>
              <w:t>nioskodawca korzysta lub korzystał ze środków na utworzenie miejsc pracy</w:t>
            </w:r>
            <w:r>
              <w:rPr>
                <w:rFonts w:ascii="Tahoma" w:hAnsi="Tahoma" w:cs="Tahoma"/>
                <w:i/>
                <w:sz w:val="24"/>
                <w:szCs w:val="24"/>
              </w:rPr>
              <w:t xml:space="preserve"> realizacja umów przebiegała           na poziomie dostatecznym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B15" w:rsidRPr="00FC453D" w:rsidRDefault="002E7B15" w:rsidP="002E7B15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E7B15" w:rsidRPr="00FC453D" w:rsidRDefault="002E7B15" w:rsidP="002E7B15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607EB" w:rsidRPr="00FC453D" w:rsidTr="00F95C57">
        <w:trPr>
          <w:trHeight w:val="256"/>
        </w:trPr>
        <w:tc>
          <w:tcPr>
            <w:tcW w:w="567" w:type="dxa"/>
            <w:vMerge/>
            <w:shd w:val="clear" w:color="auto" w:fill="auto"/>
            <w:vAlign w:val="center"/>
          </w:tcPr>
          <w:p w:rsidR="00A607EB" w:rsidRPr="00FC453D" w:rsidRDefault="00A607EB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A607EB" w:rsidRPr="00FC453D" w:rsidRDefault="00FC453D" w:rsidP="002E7B15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w</w:t>
            </w:r>
            <w:r w:rsidR="00151BEC" w:rsidRPr="00FC453D">
              <w:rPr>
                <w:rFonts w:ascii="Tahoma" w:hAnsi="Tahoma" w:cs="Tahoma"/>
                <w:i/>
                <w:sz w:val="24"/>
                <w:szCs w:val="24"/>
              </w:rPr>
              <w:t>nioskodawca korzysta lub korzystał ze środków na utworzenie miejsc pracy</w:t>
            </w:r>
            <w:r w:rsidR="002E7B15">
              <w:rPr>
                <w:rFonts w:ascii="Tahoma" w:hAnsi="Tahoma" w:cs="Tahoma"/>
                <w:i/>
                <w:sz w:val="24"/>
                <w:szCs w:val="24"/>
              </w:rPr>
              <w:t xml:space="preserve"> realizacja umów przebiegała           na poziomie niedostatecznym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07EB" w:rsidRPr="00FC453D" w:rsidRDefault="002E7B15" w:rsidP="004F4C1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607EB" w:rsidRPr="00FC453D" w:rsidRDefault="00A607EB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377"/>
        </w:trPr>
        <w:tc>
          <w:tcPr>
            <w:tcW w:w="567" w:type="dxa"/>
            <w:shd w:val="clear" w:color="auto" w:fill="D9D9D9"/>
            <w:vAlign w:val="center"/>
          </w:tcPr>
          <w:p w:rsidR="00F37D47" w:rsidRPr="00FC453D" w:rsidRDefault="00F37D47" w:rsidP="00F37D47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F37D47" w:rsidRPr="00FC453D" w:rsidRDefault="00F37D47" w:rsidP="00FC453D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Liczba stanowisk pracy utworzonych w ramach umów</w:t>
            </w:r>
            <w:r w:rsidR="00FC453D">
              <w:rPr>
                <w:rFonts w:ascii="Tahoma" w:hAnsi="Tahoma" w:cs="Tahoma"/>
                <w:sz w:val="24"/>
                <w:szCs w:val="24"/>
              </w:rPr>
              <w:t xml:space="preserve">              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o refundację kosztów wyposażenia/doposażenia stanowisk pracy trwających i nierozliczonych na dzień złożenia wniosku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37D47" w:rsidRPr="00FC453D" w:rsidRDefault="00F37D47" w:rsidP="00E91FD0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max 5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F37D47" w:rsidRPr="00FC453D" w:rsidTr="00F95C57">
        <w:trPr>
          <w:trHeight w:val="24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891656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0 stanowisk pracy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891656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1 stanowisko pracy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C34269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więcej niż 1 stanowisko pracy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366"/>
        </w:trPr>
        <w:tc>
          <w:tcPr>
            <w:tcW w:w="567" w:type="dxa"/>
            <w:shd w:val="clear" w:color="auto" w:fill="D9D9D9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F37D47" w:rsidRPr="00FC453D" w:rsidRDefault="00F37D47" w:rsidP="0035279B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Zawód lub specjalność wg klasyfikacji w KZS – odpowiadające tworzonemu stanowisku pracy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max 5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F37D47" w:rsidRPr="00FC453D" w:rsidTr="00F95C57">
        <w:trPr>
          <w:trHeight w:val="23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7 – robotnicy przemysłowi i rzemieślnicy</w:t>
            </w:r>
          </w:p>
          <w:p w:rsidR="00F37D47" w:rsidRPr="00FC453D" w:rsidRDefault="00F37D47" w:rsidP="00A572B9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8 – operatorzy i monterzy maszyn i urządzeń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2 – specjaliści</w:t>
            </w:r>
          </w:p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3 – technicy i inny średni personel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4 – pracownicy biurowi</w:t>
            </w:r>
          </w:p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5 – pracownicy usług osobistych i sprzedawcy</w:t>
            </w:r>
          </w:p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6 – rolnicy, ogrodnicy, leśnicy i rybacy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9 – pracownicy przy pracach prostych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1 – przedstawiciele władz publicznych, wyżsi urzędnicy i kierownicy</w:t>
            </w:r>
          </w:p>
          <w:p w:rsidR="00F37D47" w:rsidRPr="00FC453D" w:rsidRDefault="00F37D47" w:rsidP="00F355F1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grupa 10 – siły zbrojne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402"/>
        </w:trPr>
        <w:tc>
          <w:tcPr>
            <w:tcW w:w="567" w:type="dxa"/>
            <w:shd w:val="clear" w:color="auto" w:fill="D9D9D9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F37D47" w:rsidRPr="00FC453D" w:rsidRDefault="00F37D47" w:rsidP="004E7ECA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Zobowiązanie do zatrudnienia po okresie </w:t>
            </w:r>
            <w:r w:rsidR="004E7ECA">
              <w:rPr>
                <w:rFonts w:ascii="Tahoma" w:hAnsi="Tahoma" w:cs="Tahoma"/>
                <w:sz w:val="24"/>
                <w:szCs w:val="24"/>
              </w:rPr>
              <w:t>18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E7ECA">
              <w:rPr>
                <w:rFonts w:ascii="Tahoma" w:hAnsi="Tahoma" w:cs="Tahoma"/>
                <w:sz w:val="24"/>
                <w:szCs w:val="24"/>
              </w:rPr>
              <w:t>–</w:t>
            </w:r>
            <w:r w:rsidRPr="00FC453D">
              <w:rPr>
                <w:rFonts w:ascii="Tahoma" w:hAnsi="Tahoma" w:cs="Tahoma"/>
                <w:sz w:val="24"/>
                <w:szCs w:val="24"/>
              </w:rPr>
              <w:t>miesięcznego</w:t>
            </w:r>
            <w:r w:rsidR="004E7ECA">
              <w:rPr>
                <w:rFonts w:ascii="Tahoma" w:hAnsi="Tahoma" w:cs="Tahoma"/>
                <w:sz w:val="24"/>
                <w:szCs w:val="24"/>
              </w:rPr>
              <w:t xml:space="preserve"> lub 12-miesięcznego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 zatrudnienia zobowiązaniowego wynikającego z ustawy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37D47" w:rsidRPr="00FC453D" w:rsidRDefault="00F37D47" w:rsidP="00741341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max </w:t>
            </w:r>
            <w:r w:rsidR="0025373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F37D47" w:rsidRPr="00FC453D" w:rsidTr="00F95C57">
        <w:trPr>
          <w:trHeight w:val="25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EA7806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 xml:space="preserve">deklaruje utrzymanie dalszego zatrudnienia na okres powyżej 3 miesięcy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7C23D6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57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412C34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4D1A3B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 xml:space="preserve">deklaruje utrzymanie dalszego zatrudnienia na okres </w:t>
            </w:r>
            <w:r w:rsidR="004D1A3B" w:rsidRPr="00FC453D">
              <w:rPr>
                <w:rFonts w:ascii="Tahoma" w:hAnsi="Tahoma" w:cs="Tahoma"/>
                <w:i/>
                <w:sz w:val="24"/>
                <w:szCs w:val="24"/>
              </w:rPr>
              <w:t xml:space="preserve">od </w:t>
            </w:r>
            <w:r w:rsidR="00741341" w:rsidRPr="00FC453D">
              <w:rPr>
                <w:rFonts w:ascii="Tahoma" w:hAnsi="Tahoma" w:cs="Tahoma"/>
                <w:i/>
                <w:sz w:val="24"/>
                <w:szCs w:val="24"/>
              </w:rPr>
              <w:t>1</w:t>
            </w:r>
            <w:r w:rsidR="004D1A3B" w:rsidRPr="00FC453D">
              <w:rPr>
                <w:rFonts w:ascii="Tahoma" w:hAnsi="Tahoma" w:cs="Tahoma"/>
                <w:i/>
                <w:sz w:val="24"/>
                <w:szCs w:val="24"/>
              </w:rPr>
              <w:t xml:space="preserve"> do </w:t>
            </w:r>
            <w:r w:rsidRPr="00FC453D">
              <w:rPr>
                <w:rFonts w:ascii="Tahoma" w:hAnsi="Tahoma" w:cs="Tahoma"/>
                <w:i/>
                <w:sz w:val="24"/>
                <w:szCs w:val="24"/>
              </w:rPr>
              <w:t>3 miesięcy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7C23D6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83111A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57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EA7806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deklaruje utrzymanie dalszego zatrudnienia na okres</w:t>
            </w:r>
            <w:r w:rsidR="00666AF5">
              <w:rPr>
                <w:rFonts w:ascii="Tahoma" w:hAnsi="Tahoma" w:cs="Tahoma"/>
                <w:i/>
                <w:sz w:val="24"/>
                <w:szCs w:val="24"/>
              </w:rPr>
              <w:t xml:space="preserve"> </w:t>
            </w:r>
            <w:r w:rsidRPr="00FC453D">
              <w:rPr>
                <w:rFonts w:ascii="Tahoma" w:hAnsi="Tahoma" w:cs="Tahoma"/>
                <w:i/>
                <w:sz w:val="24"/>
                <w:szCs w:val="24"/>
              </w:rPr>
              <w:t xml:space="preserve"> 30 dni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7C23D6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205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F37D47" w:rsidP="00EA7806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nie deklaruje utrzymania dalszego zatrudnienia na okres co najmniej 30 dni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333"/>
        </w:trPr>
        <w:tc>
          <w:tcPr>
            <w:tcW w:w="567" w:type="dxa"/>
            <w:shd w:val="clear" w:color="auto" w:fill="D9D9D9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:rsidR="00F37D47" w:rsidRPr="00FC453D" w:rsidRDefault="002B6829" w:rsidP="002B6829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Poprawność uzupełnienia wniosku, k</w:t>
            </w:r>
            <w:r w:rsidR="00F37D47" w:rsidRPr="00FC453D">
              <w:rPr>
                <w:rFonts w:ascii="Tahoma" w:hAnsi="Tahoma" w:cs="Tahoma"/>
                <w:sz w:val="24"/>
                <w:szCs w:val="24"/>
              </w:rPr>
              <w:t>alkulacja wydatków, szczegółowa specyfikacja wraz z  uzasadnieniem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37D47" w:rsidRPr="00FC453D" w:rsidRDefault="00F37D47" w:rsidP="002B682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max </w:t>
            </w:r>
            <w:r w:rsidR="00741341" w:rsidRPr="00FC453D">
              <w:rPr>
                <w:rFonts w:ascii="Tahoma" w:hAnsi="Tahoma" w:cs="Tahoma"/>
                <w:sz w:val="24"/>
                <w:szCs w:val="24"/>
              </w:rPr>
              <w:t>1</w:t>
            </w:r>
            <w:r w:rsidR="002B6829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F37D47" w:rsidRPr="00FC453D" w:rsidTr="00F95C57">
        <w:trPr>
          <w:trHeight w:val="20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2B6829" w:rsidP="002B6829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wniosek jest prawidłowo wypełniony, kalkulacja jest prawidłowo sporządzona, zawiera pełne uzasadnienie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741341" w:rsidP="002B682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1</w:t>
            </w:r>
            <w:r w:rsidR="002B6829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111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2B6829" w:rsidP="002B6829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 xml:space="preserve">wniosek </w:t>
            </w:r>
            <w:r w:rsidR="00F37D47" w:rsidRPr="00FC453D">
              <w:rPr>
                <w:rFonts w:ascii="Tahoma" w:hAnsi="Tahoma" w:cs="Tahoma"/>
                <w:i/>
                <w:sz w:val="24"/>
                <w:szCs w:val="24"/>
              </w:rPr>
              <w:t>wymaga zmian, uzupełnień lub zmniejszenia wnioskowanych kosztów refundacji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D34183" w:rsidP="002B682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1-</w:t>
            </w:r>
            <w:r w:rsidR="002B6829"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7D47" w:rsidRPr="00FC453D" w:rsidTr="00F95C57">
        <w:trPr>
          <w:trHeight w:val="170"/>
        </w:trPr>
        <w:tc>
          <w:tcPr>
            <w:tcW w:w="567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F37D47" w:rsidRPr="00FC453D" w:rsidRDefault="002B6829" w:rsidP="002B6829">
            <w:pPr>
              <w:spacing w:after="0" w:line="240" w:lineRule="auto"/>
              <w:ind w:left="33" w:hanging="33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 xml:space="preserve">wniosek </w:t>
            </w:r>
            <w:r w:rsidR="00F37D47" w:rsidRPr="00FC453D">
              <w:rPr>
                <w:rFonts w:ascii="Tahoma" w:hAnsi="Tahoma" w:cs="Tahoma"/>
                <w:i/>
                <w:sz w:val="24"/>
                <w:szCs w:val="24"/>
              </w:rPr>
              <w:t>jest nieprawidłowo</w:t>
            </w:r>
            <w:r>
              <w:rPr>
                <w:rFonts w:ascii="Tahoma" w:hAnsi="Tahoma" w:cs="Tahoma"/>
                <w:i/>
                <w:sz w:val="24"/>
                <w:szCs w:val="24"/>
              </w:rPr>
              <w:t xml:space="preserve"> sporządzony,</w:t>
            </w:r>
            <w:r w:rsidR="00F37D47" w:rsidRPr="00FC453D">
              <w:rPr>
                <w:rFonts w:ascii="Tahoma" w:hAnsi="Tahoma" w:cs="Tahoma"/>
                <w:i/>
                <w:sz w:val="24"/>
                <w:szCs w:val="24"/>
              </w:rPr>
              <w:t xml:space="preserve"> sporządzona, refundacja obejmuje koszty, których nie można uwzględnić, wskazane koszty nie są bezpośrednio i jednoznacznie związane z tworzonym stanowiskiem lub większość kosztów jest zawyżona i wymaga  całkowitej zmiany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37D47" w:rsidRPr="00FC453D" w:rsidRDefault="00F37D47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702B" w:rsidRPr="00FC453D" w:rsidTr="00F95C57">
        <w:trPr>
          <w:trHeight w:val="4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702B" w:rsidRPr="00FC453D" w:rsidRDefault="005A702B" w:rsidP="00EA780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5A702B" w:rsidRPr="00FC453D" w:rsidRDefault="005A702B" w:rsidP="00EA7806">
            <w:pPr>
              <w:spacing w:after="0" w:line="240" w:lineRule="auto"/>
              <w:ind w:left="33" w:hanging="33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702B" w:rsidRPr="00FC453D" w:rsidRDefault="005A702B" w:rsidP="00EA7806">
            <w:pPr>
              <w:spacing w:after="0" w:line="240" w:lineRule="auto"/>
              <w:ind w:left="33" w:hanging="33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 xml:space="preserve">Maksymalna liczba punktów jaką można uzyskać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702B" w:rsidRPr="00D34183" w:rsidRDefault="006863FD" w:rsidP="0019228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702B" w:rsidRPr="00FC453D" w:rsidRDefault="005A702B" w:rsidP="00EA780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x</w:t>
            </w:r>
          </w:p>
        </w:tc>
      </w:tr>
      <w:tr w:rsidR="005A702B" w:rsidRPr="00FC453D" w:rsidTr="00F95C57">
        <w:trPr>
          <w:trHeight w:val="3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EA7806">
            <w:pPr>
              <w:spacing w:after="0" w:line="240" w:lineRule="auto"/>
              <w:ind w:hanging="108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702B" w:rsidRPr="00FC453D" w:rsidRDefault="005A702B" w:rsidP="00EA7806">
            <w:pPr>
              <w:spacing w:after="0" w:line="240" w:lineRule="auto"/>
              <w:ind w:left="33" w:hanging="33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F876C8">
            <w:pPr>
              <w:spacing w:after="0" w:line="240" w:lineRule="auto"/>
              <w:ind w:left="33" w:hanging="33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Liczba punktów razem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2B" w:rsidRPr="00FC453D" w:rsidRDefault="005A702B" w:rsidP="00EA7806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A46D7" w:rsidRDefault="006A46D7" w:rsidP="006A46D7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716AB3" w:rsidRDefault="00716AB3" w:rsidP="006A46D7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716AB3" w:rsidRPr="00716AB3" w:rsidRDefault="00716AB3" w:rsidP="006A46D7">
      <w:pPr>
        <w:spacing w:after="0" w:line="240" w:lineRule="auto"/>
        <w:jc w:val="right"/>
        <w:rPr>
          <w:rFonts w:ascii="Tahoma" w:hAnsi="Tahoma" w:cs="Tahoma"/>
          <w:i/>
          <w:sz w:val="8"/>
          <w:szCs w:val="8"/>
        </w:rPr>
      </w:pPr>
    </w:p>
    <w:p w:rsidR="00FC453D" w:rsidRPr="00FC453D" w:rsidRDefault="00FC453D" w:rsidP="00FC453D">
      <w:pPr>
        <w:spacing w:after="0" w:line="240" w:lineRule="auto"/>
        <w:jc w:val="right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771875" w:rsidRPr="00FC453D">
        <w:rPr>
          <w:rFonts w:ascii="Tahoma" w:hAnsi="Tahoma" w:cs="Tahoma"/>
          <w:sz w:val="18"/>
          <w:szCs w:val="18"/>
        </w:rPr>
        <w:t>..............................................................................</w:t>
      </w:r>
      <w:r w:rsidRPr="00FC453D">
        <w:rPr>
          <w:rFonts w:ascii="Tahoma" w:hAnsi="Tahoma" w:cs="Tahoma"/>
          <w:i/>
          <w:iCs/>
          <w:sz w:val="18"/>
          <w:szCs w:val="18"/>
        </w:rPr>
        <w:t xml:space="preserve"> </w:t>
      </w: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</w:t>
      </w:r>
      <w:r w:rsidRPr="00FC453D">
        <w:rPr>
          <w:rFonts w:ascii="Tahoma" w:hAnsi="Tahoma" w:cs="Tahoma"/>
          <w:i/>
          <w:iCs/>
          <w:sz w:val="18"/>
          <w:szCs w:val="18"/>
        </w:rPr>
        <w:t>data i podpis pracownika oceniającego wniosek</w:t>
      </w:r>
    </w:p>
    <w:p w:rsidR="00893301" w:rsidRPr="00FC453D" w:rsidRDefault="00F60829" w:rsidP="00FC453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C453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</w:t>
      </w:r>
    </w:p>
    <w:p w:rsidR="00893301" w:rsidRPr="00FC453D" w:rsidRDefault="00893301" w:rsidP="002D5F91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</w:p>
    <w:p w:rsidR="007071EE" w:rsidRPr="00FC453D" w:rsidRDefault="007071EE" w:rsidP="00F01C95">
      <w:pPr>
        <w:spacing w:after="12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FC453D">
        <w:rPr>
          <w:rFonts w:ascii="Tahoma" w:hAnsi="Tahoma" w:cs="Tahoma"/>
          <w:b/>
          <w:sz w:val="24"/>
          <w:szCs w:val="24"/>
        </w:rPr>
        <w:t xml:space="preserve">Wniosek otrzymuje pozytywną ocenę jeżeli uzyska </w:t>
      </w:r>
      <w:r w:rsidR="00D46565" w:rsidRPr="00FC453D">
        <w:rPr>
          <w:rFonts w:ascii="Tahoma" w:hAnsi="Tahoma" w:cs="Tahoma"/>
          <w:b/>
          <w:sz w:val="24"/>
          <w:szCs w:val="24"/>
        </w:rPr>
        <w:t>co najmniej</w:t>
      </w:r>
      <w:r w:rsidR="005D3194">
        <w:rPr>
          <w:rFonts w:ascii="Tahoma" w:hAnsi="Tahoma" w:cs="Tahoma"/>
          <w:b/>
          <w:sz w:val="24"/>
          <w:szCs w:val="24"/>
        </w:rPr>
        <w:t xml:space="preserve"> </w:t>
      </w:r>
      <w:r w:rsidR="002B6829" w:rsidRPr="002B6829">
        <w:rPr>
          <w:rFonts w:ascii="Tahoma" w:hAnsi="Tahoma" w:cs="Tahoma"/>
          <w:b/>
          <w:sz w:val="24"/>
          <w:szCs w:val="24"/>
        </w:rPr>
        <w:t>3</w:t>
      </w:r>
      <w:r w:rsidR="006863FD">
        <w:rPr>
          <w:rFonts w:ascii="Tahoma" w:hAnsi="Tahoma" w:cs="Tahoma"/>
          <w:b/>
          <w:sz w:val="24"/>
          <w:szCs w:val="24"/>
        </w:rPr>
        <w:t>0</w:t>
      </w:r>
      <w:r w:rsidR="00D46565" w:rsidRPr="00FC453D">
        <w:rPr>
          <w:rFonts w:ascii="Tahoma" w:hAnsi="Tahoma" w:cs="Tahoma"/>
          <w:b/>
          <w:sz w:val="24"/>
          <w:szCs w:val="24"/>
        </w:rPr>
        <w:t xml:space="preserve"> punkt</w:t>
      </w:r>
      <w:r w:rsidR="006863FD">
        <w:rPr>
          <w:rFonts w:ascii="Tahoma" w:hAnsi="Tahoma" w:cs="Tahoma"/>
          <w:b/>
          <w:sz w:val="24"/>
          <w:szCs w:val="24"/>
        </w:rPr>
        <w:t>ów</w:t>
      </w:r>
      <w:r w:rsidR="00D46565" w:rsidRPr="00FC453D">
        <w:rPr>
          <w:rFonts w:ascii="Tahoma" w:hAnsi="Tahoma" w:cs="Tahoma"/>
          <w:b/>
          <w:sz w:val="24"/>
          <w:szCs w:val="24"/>
        </w:rPr>
        <w:t>.</w:t>
      </w:r>
    </w:p>
    <w:p w:rsidR="009A14C2" w:rsidRPr="00FC453D" w:rsidRDefault="009A14C2" w:rsidP="009550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C53D4" w:rsidRPr="00FC453D" w:rsidRDefault="00955088" w:rsidP="006B40D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C453D">
        <w:rPr>
          <w:rFonts w:ascii="Tahoma" w:hAnsi="Tahoma" w:cs="Tahoma"/>
          <w:sz w:val="24"/>
          <w:szCs w:val="24"/>
        </w:rPr>
        <w:t xml:space="preserve">  </w:t>
      </w:r>
    </w:p>
    <w:tbl>
      <w:tblPr>
        <w:tblpPr w:leftFromText="141" w:rightFromText="141" w:vertAnchor="text" w:horzAnchor="margin" w:tblpX="216" w:tblpY="-53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4037"/>
      </w:tblGrid>
      <w:tr w:rsidR="00FF43D8" w:rsidRPr="00FC453D" w:rsidTr="003020A6">
        <w:trPr>
          <w:trHeight w:val="395"/>
        </w:trPr>
        <w:tc>
          <w:tcPr>
            <w:tcW w:w="5211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192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lastRenderedPageBreak/>
              <w:t>Propozycja:</w:t>
            </w:r>
          </w:p>
        </w:tc>
        <w:tc>
          <w:tcPr>
            <w:tcW w:w="403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FF43D8" w:rsidRPr="00FC453D" w:rsidRDefault="003020A6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..………………………….</w:t>
            </w:r>
          </w:p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(data i podpis kierownika działu)</w:t>
            </w:r>
          </w:p>
        </w:tc>
      </w:tr>
      <w:tr w:rsidR="00657170" w:rsidRPr="00FC453D" w:rsidTr="003020A6">
        <w:trPr>
          <w:trHeight w:val="514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57170" w:rsidRPr="00FC453D" w:rsidRDefault="00657170" w:rsidP="0065717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Negatywna ocena wniosku – </w:t>
            </w:r>
            <w:r w:rsidR="003020A6">
              <w:rPr>
                <w:rFonts w:ascii="Tahoma" w:hAnsi="Tahoma" w:cs="Tahoma"/>
                <w:sz w:val="24"/>
                <w:szCs w:val="24"/>
              </w:rPr>
              <w:t xml:space="preserve">                 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w trakcie oceny wnioskodawcy stwierdzono niespełnienie co najmniej jednego z kryteriów oceny wnioskodawcy 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7170" w:rsidRPr="00FC453D" w:rsidRDefault="00657170" w:rsidP="009550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7170" w:rsidRPr="00FC453D" w:rsidRDefault="00657170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14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36205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Negatywna ocena wnio</w:t>
            </w:r>
            <w:r w:rsidR="00E20DAA" w:rsidRPr="00FC453D">
              <w:rPr>
                <w:rFonts w:ascii="Tahoma" w:hAnsi="Tahoma" w:cs="Tahoma"/>
                <w:sz w:val="24"/>
                <w:szCs w:val="24"/>
              </w:rPr>
              <w:t>sku - odmowa uwzględnienia, nie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spełniony warunek uzyskania co najmniej </w:t>
            </w:r>
            <w:r w:rsidR="005D3194" w:rsidRPr="0036205D">
              <w:rPr>
                <w:rFonts w:ascii="Tahoma" w:hAnsi="Tahoma" w:cs="Tahoma"/>
                <w:sz w:val="24"/>
                <w:szCs w:val="24"/>
              </w:rPr>
              <w:t>30</w:t>
            </w:r>
            <w:r w:rsidR="005D31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46565" w:rsidRPr="00FC453D">
              <w:rPr>
                <w:rFonts w:ascii="Tahoma" w:hAnsi="Tahoma" w:cs="Tahoma"/>
                <w:sz w:val="24"/>
                <w:szCs w:val="24"/>
              </w:rPr>
              <w:t>punkt</w:t>
            </w:r>
            <w:r w:rsidR="007B1E94" w:rsidRPr="00FC453D">
              <w:rPr>
                <w:rFonts w:ascii="Tahoma" w:hAnsi="Tahoma" w:cs="Tahoma"/>
                <w:sz w:val="24"/>
                <w:szCs w:val="24"/>
              </w:rPr>
              <w:t>ów</w:t>
            </w:r>
            <w:r w:rsidR="00D46565" w:rsidRPr="00FC453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14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Pozytywna ocena wniosku - uwzględnienie do realizacji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0" w:line="192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14"/>
        </w:trPr>
        <w:tc>
          <w:tcPr>
            <w:tcW w:w="365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Pozytywna ocena wniosku - odmowa uwzględnienia do realizacji – rozdysponowane środki 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43D8" w:rsidRPr="00FC453D" w:rsidRDefault="00FF43D8" w:rsidP="00955088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416"/>
        </w:trPr>
        <w:tc>
          <w:tcPr>
            <w:tcW w:w="5211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b/>
                <w:sz w:val="24"/>
                <w:szCs w:val="24"/>
              </w:rPr>
              <w:t>Decyzja Dyrektora PUP lub Z-cy Dyrektora:</w:t>
            </w:r>
          </w:p>
        </w:tc>
        <w:tc>
          <w:tcPr>
            <w:tcW w:w="403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F43D8" w:rsidRPr="00FC453D" w:rsidRDefault="003020A6" w:rsidP="0095508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………………………………………</w:t>
            </w:r>
          </w:p>
          <w:p w:rsidR="00FF43D8" w:rsidRPr="00FC453D" w:rsidRDefault="00FF43D8" w:rsidP="0036205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C453D">
              <w:rPr>
                <w:rFonts w:ascii="Tahoma" w:hAnsi="Tahoma" w:cs="Tahoma"/>
                <w:i/>
                <w:sz w:val="24"/>
                <w:szCs w:val="24"/>
              </w:rPr>
              <w:t>(data i podpis)</w:t>
            </w:r>
          </w:p>
        </w:tc>
      </w:tr>
      <w:tr w:rsidR="00657170" w:rsidRPr="00FC453D" w:rsidTr="003020A6">
        <w:trPr>
          <w:trHeight w:val="529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57170" w:rsidRPr="00FC453D" w:rsidRDefault="00657170" w:rsidP="007B1E9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Negatywna ocena wniosku – </w:t>
            </w:r>
            <w:r w:rsidR="003020A6">
              <w:rPr>
                <w:rFonts w:ascii="Tahoma" w:hAnsi="Tahoma" w:cs="Tahoma"/>
                <w:sz w:val="24"/>
                <w:szCs w:val="24"/>
              </w:rPr>
              <w:t xml:space="preserve">             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w trakcie oceny wnioskodawcy stwierdzono niespełnienie co najmniej jednego z kryteriów oceny wnioskodawcy 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57170" w:rsidRPr="00FC453D" w:rsidRDefault="00657170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7170" w:rsidRPr="00FC453D" w:rsidRDefault="00657170" w:rsidP="00955088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29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36205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>Negatywna ocena wniosku - odmowa uwzględnienia,</w:t>
            </w:r>
            <w:r w:rsidR="00E20DAA" w:rsidRPr="00FC453D">
              <w:rPr>
                <w:rFonts w:ascii="Tahoma" w:hAnsi="Tahoma" w:cs="Tahoma"/>
                <w:sz w:val="24"/>
                <w:szCs w:val="24"/>
              </w:rPr>
              <w:t xml:space="preserve"> nie</w:t>
            </w:r>
            <w:r w:rsidRPr="00FC453D">
              <w:rPr>
                <w:rFonts w:ascii="Tahoma" w:hAnsi="Tahoma" w:cs="Tahoma"/>
                <w:sz w:val="24"/>
                <w:szCs w:val="24"/>
              </w:rPr>
              <w:t xml:space="preserve">spełniony warunek uzyskania co najmniej </w:t>
            </w:r>
            <w:r w:rsidR="0036205D">
              <w:rPr>
                <w:rFonts w:ascii="Tahoma" w:hAnsi="Tahoma" w:cs="Tahoma"/>
                <w:sz w:val="24"/>
                <w:szCs w:val="24"/>
              </w:rPr>
              <w:t>30</w:t>
            </w:r>
            <w:r w:rsidR="00D46565" w:rsidRPr="00FC453D">
              <w:rPr>
                <w:rFonts w:ascii="Tahoma" w:hAnsi="Tahoma" w:cs="Tahoma"/>
                <w:sz w:val="24"/>
                <w:szCs w:val="24"/>
              </w:rPr>
              <w:t xml:space="preserve"> punktów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F43D8" w:rsidRPr="00FC453D" w:rsidRDefault="00FF43D8" w:rsidP="00955088">
            <w:pPr>
              <w:spacing w:after="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29"/>
        </w:trPr>
        <w:tc>
          <w:tcPr>
            <w:tcW w:w="36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Pozytywna ocena wniosku - uwzględnienie do realizacji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FF43D8" w:rsidRPr="00FC453D" w:rsidTr="003020A6">
        <w:trPr>
          <w:trHeight w:val="529"/>
        </w:trPr>
        <w:tc>
          <w:tcPr>
            <w:tcW w:w="365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F43D8" w:rsidRPr="00FC453D" w:rsidRDefault="00FF43D8" w:rsidP="0095508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C453D">
              <w:rPr>
                <w:rFonts w:ascii="Tahoma" w:hAnsi="Tahoma" w:cs="Tahoma"/>
                <w:sz w:val="24"/>
                <w:szCs w:val="24"/>
              </w:rPr>
              <w:t xml:space="preserve">Pozytywna ocena wniosku - odmowa uwzględnienia do realizacji – rozdysponowane środki </w:t>
            </w:r>
          </w:p>
        </w:tc>
        <w:tc>
          <w:tcPr>
            <w:tcW w:w="1559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403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43D8" w:rsidRPr="00FC453D" w:rsidRDefault="00FF43D8" w:rsidP="00955088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</w:tbl>
    <w:p w:rsidR="001D62C2" w:rsidRPr="00FC453D" w:rsidRDefault="001D62C2" w:rsidP="001D62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1D62C2" w:rsidRPr="00FC453D" w:rsidSect="007935E2">
      <w:footerReference w:type="default" r:id="rId8"/>
      <w:pgSz w:w="11906" w:h="16838" w:code="9"/>
      <w:pgMar w:top="454" w:right="1418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0BF0" w:rsidRDefault="00C10BF0" w:rsidP="001657F8">
      <w:pPr>
        <w:spacing w:after="0" w:line="240" w:lineRule="auto"/>
      </w:pPr>
      <w:r>
        <w:separator/>
      </w:r>
    </w:p>
  </w:endnote>
  <w:endnote w:type="continuationSeparator" w:id="0">
    <w:p w:rsidR="00C10BF0" w:rsidRDefault="00C10BF0" w:rsidP="0016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C18" w:rsidRPr="0093217B" w:rsidRDefault="004F4C18">
    <w:pPr>
      <w:pStyle w:val="Stopka"/>
      <w:jc w:val="center"/>
      <w:rPr>
        <w:sz w:val="16"/>
        <w:szCs w:val="18"/>
      </w:rPr>
    </w:pPr>
    <w:r w:rsidRPr="0093217B">
      <w:rPr>
        <w:sz w:val="16"/>
        <w:szCs w:val="18"/>
      </w:rPr>
      <w:fldChar w:fldCharType="begin"/>
    </w:r>
    <w:r w:rsidRPr="0093217B">
      <w:rPr>
        <w:sz w:val="16"/>
        <w:szCs w:val="18"/>
      </w:rPr>
      <w:instrText>PAGE   \* MERGEFORMAT</w:instrText>
    </w:r>
    <w:r w:rsidRPr="0093217B">
      <w:rPr>
        <w:sz w:val="16"/>
        <w:szCs w:val="18"/>
      </w:rPr>
      <w:fldChar w:fldCharType="separate"/>
    </w:r>
    <w:r w:rsidR="002E7B15">
      <w:rPr>
        <w:noProof/>
        <w:sz w:val="16"/>
        <w:szCs w:val="18"/>
      </w:rPr>
      <w:t>1</w:t>
    </w:r>
    <w:r w:rsidRPr="0093217B">
      <w:rPr>
        <w:sz w:val="16"/>
        <w:szCs w:val="18"/>
      </w:rPr>
      <w:fldChar w:fldCharType="end"/>
    </w:r>
  </w:p>
  <w:p w:rsidR="004F4C18" w:rsidRDefault="004F4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0BF0" w:rsidRDefault="00C10BF0" w:rsidP="001657F8">
      <w:pPr>
        <w:spacing w:after="0" w:line="240" w:lineRule="auto"/>
      </w:pPr>
      <w:r>
        <w:separator/>
      </w:r>
    </w:p>
  </w:footnote>
  <w:footnote w:type="continuationSeparator" w:id="0">
    <w:p w:rsidR="00C10BF0" w:rsidRDefault="00C10BF0" w:rsidP="0016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72598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43"/>
    <w:rsid w:val="00025258"/>
    <w:rsid w:val="00052714"/>
    <w:rsid w:val="00056EE2"/>
    <w:rsid w:val="00057B6A"/>
    <w:rsid w:val="00075F55"/>
    <w:rsid w:val="00080353"/>
    <w:rsid w:val="00083F12"/>
    <w:rsid w:val="00085CD3"/>
    <w:rsid w:val="00096A87"/>
    <w:rsid w:val="000A2130"/>
    <w:rsid w:val="000B697C"/>
    <w:rsid w:val="000D1B41"/>
    <w:rsid w:val="000D23F7"/>
    <w:rsid w:val="000D5544"/>
    <w:rsid w:val="000F3715"/>
    <w:rsid w:val="000F44E5"/>
    <w:rsid w:val="000F5750"/>
    <w:rsid w:val="00111724"/>
    <w:rsid w:val="0011550D"/>
    <w:rsid w:val="001204CD"/>
    <w:rsid w:val="00151BEC"/>
    <w:rsid w:val="00161AC4"/>
    <w:rsid w:val="00161B03"/>
    <w:rsid w:val="001657F8"/>
    <w:rsid w:val="001703DC"/>
    <w:rsid w:val="001803AC"/>
    <w:rsid w:val="00180411"/>
    <w:rsid w:val="00180992"/>
    <w:rsid w:val="0018390D"/>
    <w:rsid w:val="001902E2"/>
    <w:rsid w:val="00190DFE"/>
    <w:rsid w:val="0019228F"/>
    <w:rsid w:val="001948AF"/>
    <w:rsid w:val="001D441C"/>
    <w:rsid w:val="001D6112"/>
    <w:rsid w:val="001D62C2"/>
    <w:rsid w:val="001D7730"/>
    <w:rsid w:val="001E5C66"/>
    <w:rsid w:val="001E60B9"/>
    <w:rsid w:val="00205EA0"/>
    <w:rsid w:val="0022079F"/>
    <w:rsid w:val="002257A4"/>
    <w:rsid w:val="00251C84"/>
    <w:rsid w:val="00252AAF"/>
    <w:rsid w:val="0025373D"/>
    <w:rsid w:val="00262102"/>
    <w:rsid w:val="0026249A"/>
    <w:rsid w:val="00280692"/>
    <w:rsid w:val="002852C8"/>
    <w:rsid w:val="0029136A"/>
    <w:rsid w:val="00291B74"/>
    <w:rsid w:val="002961DE"/>
    <w:rsid w:val="002A2065"/>
    <w:rsid w:val="002B2560"/>
    <w:rsid w:val="002B6829"/>
    <w:rsid w:val="002D5F91"/>
    <w:rsid w:val="002E1EC1"/>
    <w:rsid w:val="002E7B15"/>
    <w:rsid w:val="002F026F"/>
    <w:rsid w:val="00300ACD"/>
    <w:rsid w:val="003020A6"/>
    <w:rsid w:val="00315BD8"/>
    <w:rsid w:val="003174FA"/>
    <w:rsid w:val="00322AA6"/>
    <w:rsid w:val="003326D3"/>
    <w:rsid w:val="003327BF"/>
    <w:rsid w:val="0035279B"/>
    <w:rsid w:val="003576F0"/>
    <w:rsid w:val="00360BFB"/>
    <w:rsid w:val="0036205D"/>
    <w:rsid w:val="003649D1"/>
    <w:rsid w:val="003661D5"/>
    <w:rsid w:val="00367C9C"/>
    <w:rsid w:val="00383A8A"/>
    <w:rsid w:val="00386682"/>
    <w:rsid w:val="00395A04"/>
    <w:rsid w:val="00397F9C"/>
    <w:rsid w:val="003A6AF7"/>
    <w:rsid w:val="003E129A"/>
    <w:rsid w:val="003F4339"/>
    <w:rsid w:val="003F72D4"/>
    <w:rsid w:val="003F7EA6"/>
    <w:rsid w:val="0040199E"/>
    <w:rsid w:val="00412C34"/>
    <w:rsid w:val="00420393"/>
    <w:rsid w:val="004207AE"/>
    <w:rsid w:val="0042145F"/>
    <w:rsid w:val="00433F18"/>
    <w:rsid w:val="00440396"/>
    <w:rsid w:val="0044127D"/>
    <w:rsid w:val="00441FFC"/>
    <w:rsid w:val="00446019"/>
    <w:rsid w:val="00460B07"/>
    <w:rsid w:val="00477E0C"/>
    <w:rsid w:val="00490F5C"/>
    <w:rsid w:val="00492657"/>
    <w:rsid w:val="00496C03"/>
    <w:rsid w:val="004A2058"/>
    <w:rsid w:val="004B42CE"/>
    <w:rsid w:val="004B4715"/>
    <w:rsid w:val="004B6B03"/>
    <w:rsid w:val="004C3D6A"/>
    <w:rsid w:val="004C4603"/>
    <w:rsid w:val="004D1A3B"/>
    <w:rsid w:val="004E37D0"/>
    <w:rsid w:val="004E5190"/>
    <w:rsid w:val="004E7ECA"/>
    <w:rsid w:val="004F4C18"/>
    <w:rsid w:val="004F59E8"/>
    <w:rsid w:val="0051493B"/>
    <w:rsid w:val="00527D11"/>
    <w:rsid w:val="005609D4"/>
    <w:rsid w:val="00577300"/>
    <w:rsid w:val="00583079"/>
    <w:rsid w:val="0059261B"/>
    <w:rsid w:val="005A06B5"/>
    <w:rsid w:val="005A0C31"/>
    <w:rsid w:val="005A702B"/>
    <w:rsid w:val="005B4B79"/>
    <w:rsid w:val="005B7846"/>
    <w:rsid w:val="005C4A43"/>
    <w:rsid w:val="005D2653"/>
    <w:rsid w:val="005D3194"/>
    <w:rsid w:val="005D76D6"/>
    <w:rsid w:val="005E5236"/>
    <w:rsid w:val="006037FD"/>
    <w:rsid w:val="006057A4"/>
    <w:rsid w:val="00615274"/>
    <w:rsid w:val="006416BA"/>
    <w:rsid w:val="006474B0"/>
    <w:rsid w:val="006550D7"/>
    <w:rsid w:val="00655446"/>
    <w:rsid w:val="00657170"/>
    <w:rsid w:val="006654BA"/>
    <w:rsid w:val="00666AF5"/>
    <w:rsid w:val="006863FD"/>
    <w:rsid w:val="00690574"/>
    <w:rsid w:val="00697ECF"/>
    <w:rsid w:val="006A46D7"/>
    <w:rsid w:val="006A57A5"/>
    <w:rsid w:val="006B40D1"/>
    <w:rsid w:val="006C7F44"/>
    <w:rsid w:val="006D1377"/>
    <w:rsid w:val="006D685D"/>
    <w:rsid w:val="006E366E"/>
    <w:rsid w:val="006E4496"/>
    <w:rsid w:val="006F612B"/>
    <w:rsid w:val="006F6C4F"/>
    <w:rsid w:val="00705293"/>
    <w:rsid w:val="007071EE"/>
    <w:rsid w:val="00716AB3"/>
    <w:rsid w:val="00733125"/>
    <w:rsid w:val="00733C5A"/>
    <w:rsid w:val="00735578"/>
    <w:rsid w:val="00735BE8"/>
    <w:rsid w:val="007371E8"/>
    <w:rsid w:val="00741341"/>
    <w:rsid w:val="0074627E"/>
    <w:rsid w:val="00751EEB"/>
    <w:rsid w:val="00771875"/>
    <w:rsid w:val="00781A45"/>
    <w:rsid w:val="007836A1"/>
    <w:rsid w:val="00783EB5"/>
    <w:rsid w:val="007864DF"/>
    <w:rsid w:val="007935E2"/>
    <w:rsid w:val="007938E8"/>
    <w:rsid w:val="007A5CB9"/>
    <w:rsid w:val="007A72AA"/>
    <w:rsid w:val="007B1E94"/>
    <w:rsid w:val="007B6742"/>
    <w:rsid w:val="007C23D6"/>
    <w:rsid w:val="007D0716"/>
    <w:rsid w:val="007D1B93"/>
    <w:rsid w:val="007D24CA"/>
    <w:rsid w:val="007D2906"/>
    <w:rsid w:val="007D2A6F"/>
    <w:rsid w:val="007D4400"/>
    <w:rsid w:val="007E327C"/>
    <w:rsid w:val="0080416B"/>
    <w:rsid w:val="00825C1C"/>
    <w:rsid w:val="00830FF6"/>
    <w:rsid w:val="0083111A"/>
    <w:rsid w:val="00833F10"/>
    <w:rsid w:val="00842EFE"/>
    <w:rsid w:val="00850D0D"/>
    <w:rsid w:val="00850ECB"/>
    <w:rsid w:val="00872A45"/>
    <w:rsid w:val="0087433C"/>
    <w:rsid w:val="00875B63"/>
    <w:rsid w:val="00885B10"/>
    <w:rsid w:val="00891656"/>
    <w:rsid w:val="00893301"/>
    <w:rsid w:val="00896314"/>
    <w:rsid w:val="008A17A5"/>
    <w:rsid w:val="008B7542"/>
    <w:rsid w:val="008C2629"/>
    <w:rsid w:val="008C53D4"/>
    <w:rsid w:val="008D44CA"/>
    <w:rsid w:val="008D4ADB"/>
    <w:rsid w:val="008E6A62"/>
    <w:rsid w:val="008F54F7"/>
    <w:rsid w:val="00902A11"/>
    <w:rsid w:val="00920A43"/>
    <w:rsid w:val="00925CB1"/>
    <w:rsid w:val="0093217B"/>
    <w:rsid w:val="00934C62"/>
    <w:rsid w:val="00935CC6"/>
    <w:rsid w:val="00946E65"/>
    <w:rsid w:val="00955088"/>
    <w:rsid w:val="00956968"/>
    <w:rsid w:val="009675D9"/>
    <w:rsid w:val="009738A2"/>
    <w:rsid w:val="00975A48"/>
    <w:rsid w:val="00975B90"/>
    <w:rsid w:val="00977596"/>
    <w:rsid w:val="00990893"/>
    <w:rsid w:val="00991212"/>
    <w:rsid w:val="00991866"/>
    <w:rsid w:val="00993250"/>
    <w:rsid w:val="00994C56"/>
    <w:rsid w:val="009958D8"/>
    <w:rsid w:val="009A14C2"/>
    <w:rsid w:val="009A5E62"/>
    <w:rsid w:val="009C58F6"/>
    <w:rsid w:val="009D426B"/>
    <w:rsid w:val="009E2CD0"/>
    <w:rsid w:val="00A146DE"/>
    <w:rsid w:val="00A14A72"/>
    <w:rsid w:val="00A16D93"/>
    <w:rsid w:val="00A4247B"/>
    <w:rsid w:val="00A47BE0"/>
    <w:rsid w:val="00A572B9"/>
    <w:rsid w:val="00A607EB"/>
    <w:rsid w:val="00A74BB0"/>
    <w:rsid w:val="00A93D62"/>
    <w:rsid w:val="00A940C5"/>
    <w:rsid w:val="00AB0089"/>
    <w:rsid w:val="00AB142D"/>
    <w:rsid w:val="00AD7F3E"/>
    <w:rsid w:val="00AE2673"/>
    <w:rsid w:val="00AE2F4E"/>
    <w:rsid w:val="00B03317"/>
    <w:rsid w:val="00B06566"/>
    <w:rsid w:val="00B20A26"/>
    <w:rsid w:val="00B308EB"/>
    <w:rsid w:val="00B333EA"/>
    <w:rsid w:val="00B371C2"/>
    <w:rsid w:val="00B4015D"/>
    <w:rsid w:val="00B43F2C"/>
    <w:rsid w:val="00B46721"/>
    <w:rsid w:val="00B55D55"/>
    <w:rsid w:val="00B73434"/>
    <w:rsid w:val="00B767B2"/>
    <w:rsid w:val="00B82B4F"/>
    <w:rsid w:val="00B96AB3"/>
    <w:rsid w:val="00BA190C"/>
    <w:rsid w:val="00BA2B7B"/>
    <w:rsid w:val="00BA5292"/>
    <w:rsid w:val="00BB15C2"/>
    <w:rsid w:val="00BB1B54"/>
    <w:rsid w:val="00BD7670"/>
    <w:rsid w:val="00BF472F"/>
    <w:rsid w:val="00C06BD8"/>
    <w:rsid w:val="00C06E0E"/>
    <w:rsid w:val="00C10BF0"/>
    <w:rsid w:val="00C151D2"/>
    <w:rsid w:val="00C23EEC"/>
    <w:rsid w:val="00C34269"/>
    <w:rsid w:val="00C5497D"/>
    <w:rsid w:val="00C6516C"/>
    <w:rsid w:val="00C76D22"/>
    <w:rsid w:val="00C82158"/>
    <w:rsid w:val="00C924E2"/>
    <w:rsid w:val="00CA10A5"/>
    <w:rsid w:val="00CA50D6"/>
    <w:rsid w:val="00CC3D32"/>
    <w:rsid w:val="00CD1ED9"/>
    <w:rsid w:val="00CD23EB"/>
    <w:rsid w:val="00CE0181"/>
    <w:rsid w:val="00CF07FC"/>
    <w:rsid w:val="00CF372C"/>
    <w:rsid w:val="00CF4327"/>
    <w:rsid w:val="00CF5567"/>
    <w:rsid w:val="00D10205"/>
    <w:rsid w:val="00D12906"/>
    <w:rsid w:val="00D12CBA"/>
    <w:rsid w:val="00D1420B"/>
    <w:rsid w:val="00D174CA"/>
    <w:rsid w:val="00D264A7"/>
    <w:rsid w:val="00D30EEB"/>
    <w:rsid w:val="00D34183"/>
    <w:rsid w:val="00D34682"/>
    <w:rsid w:val="00D45D7E"/>
    <w:rsid w:val="00D46565"/>
    <w:rsid w:val="00D46B85"/>
    <w:rsid w:val="00D501F2"/>
    <w:rsid w:val="00D5070D"/>
    <w:rsid w:val="00D53C9D"/>
    <w:rsid w:val="00D751D0"/>
    <w:rsid w:val="00D82891"/>
    <w:rsid w:val="00D839B6"/>
    <w:rsid w:val="00D951E3"/>
    <w:rsid w:val="00DA7703"/>
    <w:rsid w:val="00DB4587"/>
    <w:rsid w:val="00DC3871"/>
    <w:rsid w:val="00DD312F"/>
    <w:rsid w:val="00DD408D"/>
    <w:rsid w:val="00DE1DB0"/>
    <w:rsid w:val="00DE3F81"/>
    <w:rsid w:val="00DE52D2"/>
    <w:rsid w:val="00DF40AC"/>
    <w:rsid w:val="00DF58B4"/>
    <w:rsid w:val="00E11EEC"/>
    <w:rsid w:val="00E13AF6"/>
    <w:rsid w:val="00E20798"/>
    <w:rsid w:val="00E20DAA"/>
    <w:rsid w:val="00E218E6"/>
    <w:rsid w:val="00E25930"/>
    <w:rsid w:val="00E34FEA"/>
    <w:rsid w:val="00E477B5"/>
    <w:rsid w:val="00E53A8D"/>
    <w:rsid w:val="00E53F7C"/>
    <w:rsid w:val="00E5434B"/>
    <w:rsid w:val="00E54CD4"/>
    <w:rsid w:val="00E567B8"/>
    <w:rsid w:val="00E63000"/>
    <w:rsid w:val="00E6679C"/>
    <w:rsid w:val="00E66D24"/>
    <w:rsid w:val="00E7595E"/>
    <w:rsid w:val="00E917B5"/>
    <w:rsid w:val="00E91FD0"/>
    <w:rsid w:val="00E92E0E"/>
    <w:rsid w:val="00E96236"/>
    <w:rsid w:val="00EA6AB7"/>
    <w:rsid w:val="00EA7806"/>
    <w:rsid w:val="00ED11DE"/>
    <w:rsid w:val="00F01C95"/>
    <w:rsid w:val="00F034CE"/>
    <w:rsid w:val="00F15604"/>
    <w:rsid w:val="00F15F24"/>
    <w:rsid w:val="00F20919"/>
    <w:rsid w:val="00F3020E"/>
    <w:rsid w:val="00F355F1"/>
    <w:rsid w:val="00F37D47"/>
    <w:rsid w:val="00F41D5E"/>
    <w:rsid w:val="00F45B5D"/>
    <w:rsid w:val="00F60829"/>
    <w:rsid w:val="00F711CF"/>
    <w:rsid w:val="00F72B26"/>
    <w:rsid w:val="00F75529"/>
    <w:rsid w:val="00F876C8"/>
    <w:rsid w:val="00F9282D"/>
    <w:rsid w:val="00F95C57"/>
    <w:rsid w:val="00F97D1F"/>
    <w:rsid w:val="00FA2BF8"/>
    <w:rsid w:val="00FB3B9E"/>
    <w:rsid w:val="00FC453D"/>
    <w:rsid w:val="00FC62BE"/>
    <w:rsid w:val="00FD064E"/>
    <w:rsid w:val="00FD5413"/>
    <w:rsid w:val="00FE0B73"/>
    <w:rsid w:val="00FF1E7D"/>
    <w:rsid w:val="00FF43D8"/>
    <w:rsid w:val="00FF5417"/>
    <w:rsid w:val="00FF6470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86A5"/>
  <w15:chartTrackingRefBased/>
  <w15:docId w15:val="{55A35685-7903-4E3B-A50C-510EE766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57F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657F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57F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657F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F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657F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395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A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5A0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A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5A0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0F7A0-3347-4CD3-8951-D245DE1AE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Oleksy</dc:creator>
  <cp:keywords/>
  <cp:lastModifiedBy>Tomasz Brózda</cp:lastModifiedBy>
  <cp:revision>2</cp:revision>
  <cp:lastPrinted>2025-06-18T12:47:00Z</cp:lastPrinted>
  <dcterms:created xsi:type="dcterms:W3CDTF">2025-06-25T13:44:00Z</dcterms:created>
  <dcterms:modified xsi:type="dcterms:W3CDTF">2025-06-25T13:44:00Z</dcterms:modified>
</cp:coreProperties>
</file>